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bookmarkStart w:id="0" w:name="_Hlk132294150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62229</wp:posOffset>
                </wp:positionV>
                <wp:extent cx="4295775" cy="151447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6E0D7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FD52AB" w:rsidRDefault="00FD52AB" w:rsidP="00FD52AB">
                            <w:pPr>
                              <w:jc w:val="both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REFUS DE TEMPS PARTIEL </w:t>
                            </w:r>
                          </w:p>
                          <w:p w:rsidR="00FD52AB" w:rsidRDefault="00FD52AB" w:rsidP="00FD52AB">
                            <w:pPr>
                              <w:ind w:left="426" w:hanging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48FA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LITIGES RELATIFS AUX CONDITIONS D’EXERCICE DU TEMPS PARTIEL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6E0D7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FD52AB" w:rsidRDefault="00FD52AB" w:rsidP="00FD52AB">
                      <w:pPr>
                        <w:jc w:val="both"/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bCs/>
                        </w:rPr>
                        <w:t xml:space="preserve">   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REFUS DE TEMPS PARTIEL </w:t>
                      </w:r>
                    </w:p>
                    <w:p w:rsidR="00FD52AB" w:rsidRDefault="00FD52AB" w:rsidP="00FD52AB">
                      <w:pPr>
                        <w:ind w:left="426" w:hanging="4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sym w:font="Wingdings" w:char="F071"/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A48FA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LITIGES RELATIFS AUX CONDITIONS D’EXERCICE DU TEMPS PARTIEL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FD52AB" w:rsidRDefault="00FD52AB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</w:p>
    <w:p w:rsidR="00CE6999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CE6999" w:rsidRDefault="00CE6999" w:rsidP="00CE6999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8A4AEB">
        <w:rPr>
          <w:rFonts w:ascii="Calibri" w:hAnsi="Calibri"/>
          <w:b/>
          <w:bCs/>
          <w:color w:val="00ABAA"/>
        </w:rPr>
        <w:t>IDENTIFICATION DE L'AGENT EFFECTUANT LA SAISINE</w:t>
      </w:r>
    </w:p>
    <w:p w:rsidR="00CE6999" w:rsidRPr="00AE4C2C" w:rsidRDefault="00CE6999" w:rsidP="00CE6999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CE6999" w:rsidRPr="00EB03D6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Nom : ………………………………………………………………………… Prénom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</w:t>
      </w:r>
      <w:r>
        <w:rPr>
          <w:rFonts w:ascii="Calibri" w:hAnsi="Calibri"/>
          <w:b/>
          <w:bCs/>
        </w:rPr>
        <w:t>……………</w:t>
      </w:r>
    </w:p>
    <w:p w:rsidR="00CE6999" w:rsidRPr="00EB03D6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Emploi : ………………………………………………………………</w:t>
      </w:r>
      <w:proofErr w:type="gramStart"/>
      <w:r w:rsidRPr="00EB03D6">
        <w:rPr>
          <w:rFonts w:ascii="Calibri" w:hAnsi="Calibri"/>
          <w:b/>
          <w:bCs/>
        </w:rPr>
        <w:t>…….</w:t>
      </w:r>
      <w:proofErr w:type="gramEnd"/>
      <w:r w:rsidRPr="00EB03D6">
        <w:rPr>
          <w:rFonts w:ascii="Calibri" w:hAnsi="Calibri"/>
          <w:b/>
          <w:bCs/>
        </w:rPr>
        <w:t>……………………</w:t>
      </w:r>
      <w:r>
        <w:rPr>
          <w:rFonts w:ascii="Calibri" w:hAnsi="Calibri"/>
          <w:b/>
          <w:bCs/>
        </w:rPr>
        <w:t>…………………………………………………………..</w:t>
      </w:r>
    </w:p>
    <w:p w:rsidR="00CE6999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Adresse</w:t>
      </w:r>
      <w:proofErr w:type="gramStart"/>
      <w:r w:rsidRPr="00EB03D6">
        <w:rPr>
          <w:rFonts w:ascii="Calibri" w:hAnsi="Calibri"/>
          <w:b/>
          <w:bCs/>
        </w:rPr>
        <w:t> :…</w:t>
      </w:r>
      <w:proofErr w:type="gramEnd"/>
      <w:r w:rsidRPr="00EB03D6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</w:rPr>
        <w:t>…………..</w:t>
      </w:r>
    </w:p>
    <w:p w:rsidR="00CE6999" w:rsidRPr="00EB03D6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Code postal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 Ville : ……………………………………………………………………</w:t>
      </w:r>
      <w:r>
        <w:rPr>
          <w:rFonts w:ascii="Calibri" w:hAnsi="Calibri"/>
          <w:b/>
          <w:bCs/>
        </w:rPr>
        <w:t>……………</w:t>
      </w:r>
    </w:p>
    <w:p w:rsidR="00CE6999" w:rsidRPr="00CE6999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Téléphone : ……………………………………………… E-mail : …………………………………………@...........................</w:t>
      </w:r>
      <w:r>
        <w:rPr>
          <w:rFonts w:ascii="Calibri" w:hAnsi="Calibri"/>
          <w:b/>
          <w:bCs/>
        </w:rPr>
        <w:t>............</w:t>
      </w:r>
    </w:p>
    <w:p w:rsidR="00CE6999" w:rsidRPr="00EB03D6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color w:val="auto"/>
          <w:sz w:val="20"/>
          <w:szCs w:val="20"/>
        </w:rPr>
      </w:pPr>
      <w:r w:rsidRPr="00EB03D6">
        <w:rPr>
          <w:rFonts w:ascii="Calibri" w:hAnsi="Calibri" w:cstheme="minorBidi"/>
          <w:bCs/>
          <w:color w:val="auto"/>
          <w:sz w:val="20"/>
          <w:szCs w:val="20"/>
        </w:rPr>
        <w:t>* L’agent autorise le Centre de Gestion à communiquer ses coordonnées personnelles aux représentants du personnel siégeant en Commission Consultative Paritaire</w:t>
      </w:r>
      <w:r w:rsidR="006E0D7D">
        <w:rPr>
          <w:rFonts w:ascii="Calibri" w:hAnsi="Calibri" w:cstheme="minorBidi"/>
          <w:bCs/>
          <w:color w:val="auto"/>
          <w:sz w:val="20"/>
          <w:szCs w:val="20"/>
        </w:rPr>
        <w:t xml:space="preserve">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: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oui          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non</w:t>
      </w:r>
    </w:p>
    <w:p w:rsidR="00CE6999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471278" w:rsidRDefault="00471278" w:rsidP="00471278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>
        <w:rPr>
          <w:rFonts w:ascii="Calibri" w:hAnsi="Calibri"/>
          <w:b/>
          <w:bCs/>
          <w:color w:val="00ABAA"/>
        </w:rPr>
        <w:t>IDENTIFICATION DE LA COLLECTIVIT</w:t>
      </w:r>
      <w:r>
        <w:rPr>
          <w:rFonts w:ascii="Calibri" w:hAnsi="Calibri" w:cs="Calibri"/>
          <w:b/>
          <w:bCs/>
          <w:color w:val="00ABAA"/>
        </w:rPr>
        <w:t>É</w:t>
      </w:r>
      <w:r>
        <w:rPr>
          <w:rFonts w:ascii="Calibri" w:hAnsi="Calibri"/>
          <w:b/>
          <w:bCs/>
          <w:color w:val="00ABAA"/>
        </w:rPr>
        <w:t xml:space="preserve"> CONCERNÉE</w:t>
      </w:r>
    </w:p>
    <w:p w:rsidR="00CE6999" w:rsidRPr="00EB03D6" w:rsidRDefault="00CE6999" w:rsidP="00CE6999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</w:p>
    <w:p w:rsidR="006E0D7D" w:rsidRDefault="006E0D7D" w:rsidP="006E0D7D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CE6999" w:rsidRDefault="00CE6999" w:rsidP="00CE6999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5B4F32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FD52AB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FD52AB" w:rsidRDefault="00413F5E" w:rsidP="00FD52AB">
      <w:pPr>
        <w:spacing w:line="360" w:lineRule="auto"/>
        <w:ind w:right="284"/>
        <w:jc w:val="both"/>
        <w:rPr>
          <w:rFonts w:ascii="Calibri" w:hAnsi="Calibri"/>
          <w:bCs/>
          <w:sz w:val="22"/>
          <w:szCs w:val="22"/>
        </w:rPr>
      </w:pPr>
      <w:r>
        <w:sym w:font="Wingdings" w:char="F0A8"/>
      </w:r>
      <w:r w:rsidR="005C6122">
        <w:t xml:space="preserve"> </w:t>
      </w:r>
      <w:r w:rsidR="00FD52AB">
        <w:rPr>
          <w:rFonts w:ascii="Calibri" w:hAnsi="Calibri"/>
          <w:bCs/>
        </w:rPr>
        <w:t>Copie du c</w:t>
      </w:r>
      <w:r w:rsidR="00FD52AB">
        <w:rPr>
          <w:rFonts w:ascii="Calibri" w:hAnsi="Calibri"/>
          <w:color w:val="000000"/>
        </w:rPr>
        <w:t>ourrier de demande de temps partiel de l’agent auprès de l’autorité territoriale</w:t>
      </w:r>
    </w:p>
    <w:p w:rsidR="00FD52AB" w:rsidRDefault="00FD52AB" w:rsidP="00FD52AB">
      <w:pPr>
        <w:spacing w:line="360" w:lineRule="auto"/>
        <w:ind w:right="284"/>
        <w:jc w:val="both"/>
        <w:rPr>
          <w:rFonts w:ascii="Calibri" w:hAnsi="Calibri"/>
          <w:sz w:val="16"/>
          <w:szCs w:val="16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 xml:space="preserve">Copie du courrier de l’autorité territoriale motivant le refus </w:t>
      </w:r>
      <w:r>
        <w:rPr>
          <w:rFonts w:ascii="Calibri" w:hAnsi="Calibri"/>
          <w:b/>
        </w:rPr>
        <w:t>OU</w:t>
      </w:r>
      <w:r>
        <w:rPr>
          <w:rFonts w:ascii="Calibri" w:hAnsi="Calibri"/>
        </w:rPr>
        <w:t xml:space="preserve"> justifiant les conditions d’exercice du temps partiel</w:t>
      </w:r>
    </w:p>
    <w:p w:rsidR="00413F5E" w:rsidRDefault="00413F5E" w:rsidP="00FD52AB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  <w:sz w:val="8"/>
        </w:rPr>
      </w:pP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413F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  </w:t>
      </w:r>
      <w:r w:rsidR="006E0D7D">
        <w:rPr>
          <w:rFonts w:ascii="Calibri" w:hAnsi="Calibri" w:cs="Arial"/>
          <w:snapToGrid w:val="0"/>
        </w:rPr>
        <w:tab/>
      </w:r>
      <w:r w:rsidR="006E0D7D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 xml:space="preserve">    </w:t>
      </w:r>
      <w:r w:rsidR="00413F5E">
        <w:t>L'autorité territoriale, (signature et cachet)</w:t>
      </w:r>
    </w:p>
    <w:p w:rsidR="009B6362" w:rsidRDefault="009B6362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"/>
          <w:szCs w:val="2"/>
        </w:rPr>
      </w:pPr>
    </w:p>
    <w:p w:rsidR="006E0D7D" w:rsidRDefault="006E0D7D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"/>
          <w:szCs w:val="2"/>
        </w:rPr>
      </w:pPr>
    </w:p>
    <w:p w:rsidR="006E0D7D" w:rsidRPr="009B6362" w:rsidRDefault="006E0D7D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"/>
          <w:szCs w:val="2"/>
        </w:rPr>
      </w:pPr>
    </w:p>
    <w:tbl>
      <w:tblPr>
        <w:tblpPr w:leftFromText="141" w:rightFromText="141" w:vertAnchor="text" w:horzAnchor="margin" w:tblpY="864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CE6999" w:rsidRPr="00722EF6" w:rsidTr="005B4F32">
        <w:trPr>
          <w:trHeight w:val="821"/>
        </w:trPr>
        <w:tc>
          <w:tcPr>
            <w:tcW w:w="10320" w:type="dxa"/>
          </w:tcPr>
          <w:p w:rsidR="00CE6999" w:rsidRPr="00E27D2E" w:rsidRDefault="00CE6999" w:rsidP="009B6362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5B4F32" w:rsidRPr="00E27D2E" w:rsidRDefault="005B4F32" w:rsidP="005B4F32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CE6999" w:rsidRPr="005B4F32" w:rsidRDefault="005B4F32" w:rsidP="005B4F32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>
              <w:rPr>
                <w:rFonts w:ascii="Calibri" w:hAnsi="Calibri" w:cs="Calibri"/>
                <w:b/>
                <w:snapToGrid w:val="0"/>
                <w:color w:val="00ABAA"/>
              </w:rPr>
              <w:t>ÉLECTRONIQUE</w:t>
            </w:r>
            <w:r>
              <w:t xml:space="preserve"> 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: </w:t>
            </w:r>
            <w:r>
              <w:rPr>
                <w:rFonts w:ascii="Calibri" w:hAnsi="Calibri" w:cs="Arial"/>
                <w:b/>
                <w:snapToGrid w:val="0"/>
                <w:color w:val="00ABAA"/>
              </w:rPr>
              <w:t>Statut@cdg-64.fr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 </w:t>
            </w:r>
            <w:r w:rsidR="00CE6999"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: </w:t>
            </w:r>
            <w:bookmarkStart w:id="1" w:name="_GoBack"/>
            <w:bookmarkEnd w:id="1"/>
          </w:p>
        </w:tc>
      </w:tr>
    </w:tbl>
    <w:p w:rsidR="00413F5E" w:rsidRPr="009B6362" w:rsidRDefault="006E0D7D" w:rsidP="009B6362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9B6362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25781D"/>
    <w:rsid w:val="002A48FA"/>
    <w:rsid w:val="003A5AA0"/>
    <w:rsid w:val="00413F5E"/>
    <w:rsid w:val="00471278"/>
    <w:rsid w:val="004C0874"/>
    <w:rsid w:val="00524645"/>
    <w:rsid w:val="00546FC7"/>
    <w:rsid w:val="00597152"/>
    <w:rsid w:val="005B4F32"/>
    <w:rsid w:val="005C6122"/>
    <w:rsid w:val="006172BD"/>
    <w:rsid w:val="006729BA"/>
    <w:rsid w:val="006E0D7D"/>
    <w:rsid w:val="00893FEA"/>
    <w:rsid w:val="008B7086"/>
    <w:rsid w:val="008F7628"/>
    <w:rsid w:val="00910DA8"/>
    <w:rsid w:val="009B0CAC"/>
    <w:rsid w:val="009B6362"/>
    <w:rsid w:val="00AE663C"/>
    <w:rsid w:val="00B6045E"/>
    <w:rsid w:val="00C5151A"/>
    <w:rsid w:val="00C9531D"/>
    <w:rsid w:val="00CB4143"/>
    <w:rsid w:val="00CD4622"/>
    <w:rsid w:val="00CE6999"/>
    <w:rsid w:val="00E87CB2"/>
    <w:rsid w:val="00EC5C0C"/>
    <w:rsid w:val="00EC768D"/>
    <w:rsid w:val="00F123CD"/>
    <w:rsid w:val="00FB48F5"/>
    <w:rsid w:val="00FD52AB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EAB434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ADF7-FC14-44A0-B26E-2CAB297F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9</cp:revision>
  <cp:lastPrinted>2023-05-11T13:30:00Z</cp:lastPrinted>
  <dcterms:created xsi:type="dcterms:W3CDTF">2023-03-06T11:01:00Z</dcterms:created>
  <dcterms:modified xsi:type="dcterms:W3CDTF">2023-05-17T14:54:00Z</dcterms:modified>
</cp:coreProperties>
</file>